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6F" w:rsidRDefault="007C146F" w:rsidP="007C146F">
      <w:pPr>
        <w:pStyle w:val="a3"/>
        <w:shd w:val="clear" w:color="auto" w:fill="FFFFFF"/>
        <w:jc w:val="center"/>
        <w:rPr>
          <w:rFonts w:ascii="Arial" w:hAnsi="Arial" w:cs="Arial"/>
          <w:color w:val="10302D"/>
          <w:sz w:val="20"/>
          <w:szCs w:val="20"/>
        </w:rPr>
      </w:pPr>
      <w:r>
        <w:rPr>
          <w:rStyle w:val="a4"/>
          <w:rFonts w:ascii="Arial" w:hAnsi="Arial" w:cs="Arial"/>
          <w:color w:val="003366"/>
          <w:sz w:val="30"/>
          <w:szCs w:val="30"/>
        </w:rPr>
        <w:t>Платформы для дистанционного обучения детей:</w:t>
      </w:r>
    </w:p>
    <w:p w:rsidR="007C146F" w:rsidRDefault="007C146F" w:rsidP="007C146F">
      <w:pPr>
        <w:pStyle w:val="a3"/>
        <w:shd w:val="clear" w:color="auto" w:fill="FFFFFF"/>
        <w:rPr>
          <w:rFonts w:ascii="Arial" w:hAnsi="Arial" w:cs="Arial"/>
          <w:color w:val="10302D"/>
          <w:sz w:val="20"/>
          <w:szCs w:val="20"/>
        </w:rPr>
      </w:pPr>
      <w:hyperlink r:id="rId4" w:history="1">
        <w:proofErr w:type="spellStart"/>
        <w:r>
          <w:rPr>
            <w:rStyle w:val="a4"/>
            <w:rFonts w:ascii="Arial" w:hAnsi="Arial" w:cs="Arial"/>
            <w:color w:val="003366"/>
            <w:sz w:val="30"/>
            <w:szCs w:val="30"/>
          </w:rPr>
          <w:t>Фоксфорд</w:t>
        </w:r>
        <w:proofErr w:type="spellEnd"/>
      </w:hyperlink>
      <w:r>
        <w:rPr>
          <w:rFonts w:ascii="Arial" w:hAnsi="Arial" w:cs="Arial"/>
          <w:color w:val="10302D"/>
          <w:sz w:val="20"/>
          <w:szCs w:val="20"/>
        </w:rPr>
        <w:t> </w:t>
      </w:r>
      <w:r>
        <w:rPr>
          <w:rFonts w:ascii="Cambria Math" w:hAnsi="Cambria Math" w:cs="Cambria Math"/>
          <w:color w:val="003366"/>
          <w:sz w:val="27"/>
          <w:szCs w:val="27"/>
        </w:rPr>
        <w:t>⇒</w:t>
      </w:r>
      <w:r>
        <w:rPr>
          <w:rFonts w:ascii="Arial" w:hAnsi="Arial" w:cs="Arial"/>
          <w:color w:val="003366"/>
          <w:sz w:val="27"/>
          <w:szCs w:val="27"/>
        </w:rPr>
        <w:t xml:space="preserve"> онлайн курсы подготовки к олимпиадам, итоговой аттестации.</w:t>
      </w:r>
    </w:p>
    <w:p w:rsidR="007C146F" w:rsidRDefault="007C146F" w:rsidP="007C146F">
      <w:pPr>
        <w:pStyle w:val="a3"/>
        <w:shd w:val="clear" w:color="auto" w:fill="FFFFFF"/>
        <w:rPr>
          <w:rFonts w:ascii="Arial" w:hAnsi="Arial" w:cs="Arial"/>
          <w:color w:val="10302D"/>
          <w:sz w:val="20"/>
          <w:szCs w:val="20"/>
        </w:rPr>
      </w:pPr>
      <w:hyperlink r:id="rId5" w:anchor="/" w:history="1">
        <w:r>
          <w:rPr>
            <w:rStyle w:val="a4"/>
            <w:rFonts w:ascii="Arial" w:hAnsi="Arial" w:cs="Arial"/>
            <w:color w:val="003366"/>
            <w:sz w:val="30"/>
            <w:szCs w:val="30"/>
          </w:rPr>
          <w:t>Сириус. Онлайн</w:t>
        </w:r>
      </w:hyperlink>
      <w:r>
        <w:rPr>
          <w:rFonts w:ascii="Arial" w:hAnsi="Arial" w:cs="Arial"/>
          <w:color w:val="10302D"/>
          <w:sz w:val="20"/>
          <w:szCs w:val="20"/>
        </w:rPr>
        <w:t> </w:t>
      </w:r>
      <w:r>
        <w:rPr>
          <w:rFonts w:ascii="Cambria Math" w:hAnsi="Cambria Math" w:cs="Cambria Math"/>
          <w:color w:val="003366"/>
          <w:sz w:val="27"/>
          <w:szCs w:val="27"/>
        </w:rPr>
        <w:t>⇒</w:t>
      </w:r>
      <w:r>
        <w:rPr>
          <w:rFonts w:ascii="Arial" w:hAnsi="Arial" w:cs="Arial"/>
          <w:color w:val="003366"/>
          <w:sz w:val="27"/>
          <w:szCs w:val="27"/>
        </w:rPr>
        <w:t xml:space="preserve"> онлайн курсы образовательного центра.</w:t>
      </w:r>
    </w:p>
    <w:p w:rsidR="007C146F" w:rsidRDefault="007C146F" w:rsidP="007C146F">
      <w:pPr>
        <w:pStyle w:val="a3"/>
        <w:shd w:val="clear" w:color="auto" w:fill="FFFFFF"/>
        <w:rPr>
          <w:rFonts w:ascii="Arial" w:hAnsi="Arial" w:cs="Arial"/>
          <w:color w:val="10302D"/>
          <w:sz w:val="20"/>
          <w:szCs w:val="20"/>
        </w:rPr>
      </w:pPr>
      <w:hyperlink r:id="rId6" w:history="1">
        <w:proofErr w:type="spellStart"/>
        <w:r>
          <w:rPr>
            <w:rStyle w:val="a4"/>
            <w:rFonts w:ascii="Arial" w:hAnsi="Arial" w:cs="Arial"/>
            <w:color w:val="003366"/>
            <w:sz w:val="30"/>
            <w:szCs w:val="30"/>
          </w:rPr>
          <w:t>Олимпиум</w:t>
        </w:r>
        <w:proofErr w:type="spellEnd"/>
        <w:r>
          <w:rPr>
            <w:rStyle w:val="a4"/>
            <w:rFonts w:ascii="Arial" w:hAnsi="Arial" w:cs="Arial"/>
            <w:color w:val="003366"/>
            <w:sz w:val="30"/>
            <w:szCs w:val="30"/>
          </w:rPr>
          <w:t> </w:t>
        </w:r>
      </w:hyperlink>
      <w:r>
        <w:rPr>
          <w:rFonts w:ascii="Arial" w:hAnsi="Arial" w:cs="Arial"/>
          <w:color w:val="10302D"/>
          <w:sz w:val="20"/>
          <w:szCs w:val="20"/>
        </w:rPr>
        <w:t> </w:t>
      </w:r>
      <w:r>
        <w:rPr>
          <w:rFonts w:ascii="Cambria Math" w:hAnsi="Cambria Math" w:cs="Cambria Math"/>
          <w:color w:val="003366"/>
          <w:sz w:val="27"/>
          <w:szCs w:val="27"/>
        </w:rPr>
        <w:t>⇒</w:t>
      </w:r>
      <w:r>
        <w:rPr>
          <w:rFonts w:ascii="Arial" w:hAnsi="Arial" w:cs="Arial"/>
          <w:color w:val="003366"/>
          <w:sz w:val="27"/>
          <w:szCs w:val="27"/>
        </w:rPr>
        <w:t xml:space="preserve"> предметные олимпиады</w:t>
      </w:r>
    </w:p>
    <w:p w:rsidR="007C146F" w:rsidRDefault="007C146F" w:rsidP="007C146F">
      <w:pPr>
        <w:pStyle w:val="a3"/>
        <w:shd w:val="clear" w:color="auto" w:fill="FFFFFF"/>
        <w:rPr>
          <w:rFonts w:ascii="Arial" w:hAnsi="Arial" w:cs="Arial"/>
          <w:color w:val="10302D"/>
          <w:sz w:val="20"/>
          <w:szCs w:val="20"/>
        </w:rPr>
      </w:pPr>
      <w:hyperlink r:id="rId7" w:history="1">
        <w:r>
          <w:rPr>
            <w:rStyle w:val="a4"/>
            <w:rFonts w:ascii="Arial" w:hAnsi="Arial" w:cs="Arial"/>
            <w:color w:val="003366"/>
            <w:sz w:val="30"/>
            <w:szCs w:val="30"/>
          </w:rPr>
          <w:t>МЭШ</w:t>
        </w:r>
      </w:hyperlink>
      <w:r>
        <w:rPr>
          <w:rFonts w:ascii="Arial" w:hAnsi="Arial" w:cs="Arial"/>
          <w:color w:val="10302D"/>
          <w:sz w:val="20"/>
          <w:szCs w:val="20"/>
        </w:rPr>
        <w:t> </w:t>
      </w:r>
      <w:r>
        <w:rPr>
          <w:rFonts w:ascii="Cambria Math" w:hAnsi="Cambria Math" w:cs="Cambria Math"/>
          <w:color w:val="003366"/>
          <w:sz w:val="27"/>
          <w:szCs w:val="27"/>
        </w:rPr>
        <w:t>⇒</w:t>
      </w:r>
      <w:r>
        <w:rPr>
          <w:rFonts w:ascii="Arial" w:hAnsi="Arial" w:cs="Arial"/>
          <w:color w:val="003366"/>
          <w:sz w:val="27"/>
          <w:szCs w:val="27"/>
        </w:rPr>
        <w:t xml:space="preserve">  Московская электронная школа</w:t>
      </w:r>
    </w:p>
    <w:p w:rsidR="007C146F" w:rsidRDefault="007C146F" w:rsidP="007C146F">
      <w:pPr>
        <w:pStyle w:val="a3"/>
        <w:shd w:val="clear" w:color="auto" w:fill="FFFFFF"/>
        <w:rPr>
          <w:rFonts w:ascii="Arial" w:hAnsi="Arial" w:cs="Arial"/>
          <w:color w:val="10302D"/>
          <w:sz w:val="20"/>
          <w:szCs w:val="20"/>
        </w:rPr>
      </w:pPr>
      <w:hyperlink r:id="rId8" w:history="1">
        <w:proofErr w:type="spellStart"/>
        <w:r>
          <w:rPr>
            <w:rStyle w:val="a4"/>
            <w:rFonts w:ascii="Arial" w:hAnsi="Arial" w:cs="Arial"/>
            <w:color w:val="003366"/>
            <w:sz w:val="30"/>
            <w:szCs w:val="30"/>
          </w:rPr>
          <w:t>ЯКласс</w:t>
        </w:r>
        <w:proofErr w:type="spellEnd"/>
      </w:hyperlink>
      <w:r>
        <w:rPr>
          <w:rFonts w:ascii="Arial" w:hAnsi="Arial" w:cs="Arial"/>
          <w:color w:val="10302D"/>
        </w:rPr>
        <w:t> </w:t>
      </w:r>
      <w:r>
        <w:rPr>
          <w:rFonts w:ascii="Cambria Math" w:hAnsi="Cambria Math" w:cs="Cambria Math"/>
          <w:color w:val="003366"/>
        </w:rPr>
        <w:t>⇒</w:t>
      </w:r>
      <w:r>
        <w:rPr>
          <w:rFonts w:ascii="Arial" w:hAnsi="Arial" w:cs="Arial"/>
          <w:color w:val="003366"/>
          <w:sz w:val="27"/>
          <w:szCs w:val="27"/>
        </w:rPr>
        <w:t> Я класс</w:t>
      </w:r>
    </w:p>
    <w:p w:rsidR="007C146F" w:rsidRDefault="007C146F" w:rsidP="007C146F">
      <w:pPr>
        <w:pStyle w:val="a3"/>
        <w:shd w:val="clear" w:color="auto" w:fill="FFFFFF"/>
        <w:rPr>
          <w:rFonts w:ascii="Arial" w:hAnsi="Arial" w:cs="Arial"/>
          <w:color w:val="10302D"/>
          <w:sz w:val="20"/>
          <w:szCs w:val="20"/>
        </w:rPr>
      </w:pPr>
      <w:hyperlink r:id="rId9" w:history="1">
        <w:r>
          <w:rPr>
            <w:rStyle w:val="a4"/>
            <w:rFonts w:ascii="Arial" w:hAnsi="Arial" w:cs="Arial"/>
            <w:color w:val="003366"/>
            <w:sz w:val="30"/>
            <w:szCs w:val="30"/>
          </w:rPr>
          <w:t>РЭШ</w:t>
        </w:r>
      </w:hyperlink>
      <w:r>
        <w:rPr>
          <w:rFonts w:ascii="Arial" w:hAnsi="Arial" w:cs="Arial"/>
          <w:color w:val="10302D"/>
          <w:sz w:val="20"/>
          <w:szCs w:val="20"/>
        </w:rPr>
        <w:t> </w:t>
      </w:r>
      <w:r>
        <w:rPr>
          <w:rFonts w:ascii="Cambria Math" w:hAnsi="Cambria Math" w:cs="Cambria Math"/>
          <w:color w:val="003366"/>
          <w:sz w:val="27"/>
          <w:szCs w:val="27"/>
        </w:rPr>
        <w:t>⇒</w:t>
      </w:r>
      <w:r>
        <w:rPr>
          <w:rFonts w:ascii="Arial" w:hAnsi="Arial" w:cs="Arial"/>
          <w:color w:val="003366"/>
          <w:sz w:val="27"/>
          <w:szCs w:val="27"/>
        </w:rPr>
        <w:t xml:space="preserve"> Российская электронная школа</w:t>
      </w:r>
    </w:p>
    <w:p w:rsidR="002C5AEF" w:rsidRDefault="002C5AEF">
      <w:bookmarkStart w:id="0" w:name="_GoBack"/>
      <w:bookmarkEnd w:id="0"/>
    </w:p>
    <w:sectPr w:rsidR="002C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62"/>
    <w:rsid w:val="002C5AEF"/>
    <w:rsid w:val="007C146F"/>
    <w:rsid w:val="00C0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7266B-7DCE-4E03-B1A0-CDE0C23F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ebnik.mos.ru/catalog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impiu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.sirius.onlin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xternat.foxford.ru/polezno-znat/shkola" TargetMode="External"/><Relationship Id="rId9" Type="http://schemas.openxmlformats.org/officeDocument/2006/relationships/hyperlink" Target="https://resh.edu.ru/subject/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SPecialiST RePack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U132</dc:creator>
  <cp:keywords/>
  <dc:description/>
  <cp:lastModifiedBy>U132</cp:lastModifiedBy>
  <cp:revision>3</cp:revision>
  <dcterms:created xsi:type="dcterms:W3CDTF">2022-01-19T12:26:00Z</dcterms:created>
  <dcterms:modified xsi:type="dcterms:W3CDTF">2022-01-19T12:26:00Z</dcterms:modified>
</cp:coreProperties>
</file>